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847" w:rsidRPr="00EB1846" w:rsidRDefault="00410847" w:rsidP="00410847">
      <w:pPr>
        <w:framePr w:hSpace="180" w:wrap="around" w:vAnchor="text" w:hAnchor="text" w:xAlign="right" w:y="1"/>
        <w:ind w:left="181" w:right="312"/>
        <w:suppressOverlap/>
        <w:jc w:val="center"/>
        <w:rPr>
          <w:b/>
          <w:sz w:val="32"/>
          <w:szCs w:val="32"/>
          <w:u w:val="single"/>
        </w:rPr>
      </w:pPr>
      <w:r w:rsidRPr="00EB1846">
        <w:rPr>
          <w:b/>
          <w:sz w:val="32"/>
          <w:szCs w:val="32"/>
          <w:u w:val="single"/>
        </w:rPr>
        <w:t xml:space="preserve">Источники </w:t>
      </w:r>
    </w:p>
    <w:p w:rsidR="00410847" w:rsidRPr="00EB1846" w:rsidRDefault="00410847" w:rsidP="00410847">
      <w:pPr>
        <w:framePr w:hSpace="180" w:wrap="around" w:vAnchor="text" w:hAnchor="text" w:xAlign="right" w:y="1"/>
        <w:spacing w:line="360" w:lineRule="auto"/>
        <w:ind w:left="180" w:right="311"/>
        <w:suppressOverlap/>
        <w:jc w:val="center"/>
        <w:rPr>
          <w:b/>
          <w:sz w:val="32"/>
          <w:szCs w:val="32"/>
          <w:u w:val="single"/>
        </w:rPr>
      </w:pPr>
      <w:r w:rsidRPr="00EB1846">
        <w:rPr>
          <w:b/>
          <w:sz w:val="32"/>
          <w:szCs w:val="32"/>
          <w:u w:val="single"/>
        </w:rPr>
        <w:t>потенциальной опасности для детей</w:t>
      </w:r>
    </w:p>
    <w:p w:rsidR="00410847" w:rsidRPr="00EB1846" w:rsidRDefault="00410847" w:rsidP="00410847">
      <w:pPr>
        <w:framePr w:hSpace="180" w:wrap="around" w:vAnchor="text" w:hAnchor="text" w:xAlign="right" w:y="1"/>
        <w:spacing w:line="360" w:lineRule="auto"/>
        <w:ind w:left="180" w:right="311"/>
        <w:suppressOverlap/>
        <w:jc w:val="center"/>
        <w:rPr>
          <w:b/>
          <w:sz w:val="16"/>
          <w:szCs w:val="16"/>
        </w:rPr>
      </w:pPr>
    </w:p>
    <w:p w:rsidR="00410847" w:rsidRPr="005B452B" w:rsidRDefault="00410847" w:rsidP="00410847">
      <w:pPr>
        <w:numPr>
          <w:ilvl w:val="0"/>
          <w:numId w:val="3"/>
        </w:numPr>
        <w:spacing w:line="360" w:lineRule="auto"/>
        <w:ind w:left="896" w:right="311" w:hanging="357"/>
        <w:rPr>
          <w:b/>
          <w:bCs/>
        </w:rPr>
      </w:pPr>
      <w:r w:rsidRPr="005B452B">
        <w:rPr>
          <w:b/>
          <w:bCs/>
        </w:rPr>
        <w:t xml:space="preserve">Предметы, которыми ребенку категорически запрещается пользоваться: </w:t>
      </w: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2"/>
        </w:numPr>
        <w:tabs>
          <w:tab w:val="clear" w:pos="900"/>
          <w:tab w:val="num" w:pos="1440"/>
        </w:tabs>
        <w:ind w:left="1440" w:right="311" w:hanging="540"/>
        <w:suppressOverlap/>
      </w:pPr>
      <w:r>
        <w:t>с</w:t>
      </w:r>
      <w:r w:rsidRPr="007D47A3">
        <w:t>пи</w:t>
      </w:r>
      <w:r w:rsidRPr="007D47A3">
        <w:t>ч</w:t>
      </w:r>
      <w:r w:rsidRPr="007D47A3">
        <w:t>ки</w:t>
      </w:r>
      <w:r>
        <w:t>;</w:t>
      </w:r>
      <w:r w:rsidRPr="007D47A3">
        <w:t xml:space="preserve"> </w:t>
      </w: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2"/>
        </w:numPr>
        <w:tabs>
          <w:tab w:val="clear" w:pos="900"/>
          <w:tab w:val="num" w:pos="1440"/>
        </w:tabs>
        <w:ind w:left="1440" w:right="311" w:hanging="540"/>
        <w:suppressOverlap/>
      </w:pPr>
      <w:r w:rsidRPr="007D47A3">
        <w:t>газовые плиты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2"/>
        </w:numPr>
        <w:tabs>
          <w:tab w:val="clear" w:pos="900"/>
          <w:tab w:val="num" w:pos="1440"/>
        </w:tabs>
        <w:ind w:left="1440" w:right="311" w:hanging="540"/>
        <w:suppressOverlap/>
      </w:pPr>
      <w:r w:rsidRPr="007D47A3">
        <w:t>печка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2"/>
        </w:numPr>
        <w:tabs>
          <w:tab w:val="clear" w:pos="900"/>
          <w:tab w:val="num" w:pos="1440"/>
        </w:tabs>
        <w:ind w:left="1440" w:right="311" w:hanging="540"/>
        <w:suppressOverlap/>
      </w:pPr>
      <w:r w:rsidRPr="007D47A3">
        <w:t>электрические розетки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2"/>
        </w:numPr>
        <w:tabs>
          <w:tab w:val="clear" w:pos="900"/>
          <w:tab w:val="num" w:pos="1440"/>
        </w:tabs>
        <w:ind w:left="1440" w:right="311" w:hanging="540"/>
        <w:suppressOverlap/>
      </w:pPr>
      <w:r w:rsidRPr="007D47A3">
        <w:t>включенные электропр</w:t>
      </w:r>
      <w:r w:rsidRPr="007D47A3">
        <w:t>и</w:t>
      </w:r>
      <w:r>
        <w:t>боры.</w:t>
      </w:r>
    </w:p>
    <w:p w:rsidR="00410847" w:rsidRDefault="00410847" w:rsidP="00410847">
      <w:pPr>
        <w:framePr w:hSpace="180" w:wrap="around" w:vAnchor="text" w:hAnchor="text" w:xAlign="right" w:y="1"/>
        <w:ind w:left="180" w:right="311"/>
        <w:suppressOverlap/>
      </w:pPr>
    </w:p>
    <w:p w:rsidR="00410847" w:rsidRPr="005B452B" w:rsidRDefault="00410847" w:rsidP="00410847">
      <w:pPr>
        <w:framePr w:hSpace="180" w:wrap="around" w:vAnchor="text" w:hAnchor="text" w:xAlign="right" w:y="1"/>
        <w:numPr>
          <w:ilvl w:val="0"/>
          <w:numId w:val="3"/>
        </w:numPr>
        <w:spacing w:line="360" w:lineRule="auto"/>
        <w:ind w:left="896" w:right="311" w:hanging="357"/>
        <w:suppressOverlap/>
        <w:rPr>
          <w:b/>
        </w:rPr>
      </w:pPr>
      <w:r w:rsidRPr="005B452B">
        <w:rPr>
          <w:b/>
        </w:rPr>
        <w:t>Предметы, с которыми детей нужно научить обращаться  (зависит от возраста):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900"/>
        </w:tabs>
        <w:ind w:left="1440" w:right="311" w:hanging="540"/>
        <w:suppressOverlap/>
      </w:pPr>
      <w:r w:rsidRPr="007D47A3">
        <w:t>иголка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900"/>
        </w:tabs>
        <w:ind w:left="1440" w:right="311" w:hanging="540"/>
        <w:suppressOverlap/>
      </w:pPr>
      <w:r w:rsidRPr="007D47A3">
        <w:t>ножницы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900"/>
        </w:tabs>
        <w:ind w:left="1440" w:right="311" w:hanging="540"/>
        <w:suppressOverlap/>
      </w:pPr>
      <w:r w:rsidRPr="007D47A3">
        <w:t>нож</w:t>
      </w:r>
      <w:r>
        <w:t>.</w:t>
      </w:r>
    </w:p>
    <w:p w:rsidR="00410847" w:rsidRDefault="00410847" w:rsidP="00410847">
      <w:pPr>
        <w:framePr w:hSpace="180" w:wrap="around" w:vAnchor="text" w:hAnchor="text" w:xAlign="right" w:y="1"/>
        <w:ind w:left="180" w:right="311"/>
        <w:suppressOverlap/>
      </w:pPr>
    </w:p>
    <w:p w:rsidR="00410847" w:rsidRPr="005B452B" w:rsidRDefault="00410847" w:rsidP="00410847">
      <w:pPr>
        <w:framePr w:hSpace="180" w:wrap="around" w:vAnchor="text" w:hAnchor="text" w:xAlign="right" w:y="1"/>
        <w:numPr>
          <w:ilvl w:val="2"/>
          <w:numId w:val="1"/>
        </w:numPr>
        <w:tabs>
          <w:tab w:val="clear" w:pos="2340"/>
          <w:tab w:val="num" w:pos="900"/>
        </w:tabs>
        <w:spacing w:line="360" w:lineRule="auto"/>
        <w:ind w:left="896" w:right="311" w:hanging="357"/>
        <w:suppressOverlap/>
        <w:rPr>
          <w:b/>
        </w:rPr>
      </w:pPr>
      <w:r w:rsidRPr="005B452B">
        <w:rPr>
          <w:b/>
        </w:rPr>
        <w:t>Предметы, которые необходимо хранить в недоступных для детей местах: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1440"/>
        </w:tabs>
        <w:ind w:left="1440" w:right="311" w:hanging="540"/>
        <w:suppressOverlap/>
      </w:pPr>
      <w:r w:rsidRPr="007D47A3">
        <w:t>бытовая химия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1440"/>
        </w:tabs>
        <w:ind w:left="1440" w:right="311" w:hanging="540"/>
        <w:suppressOverlap/>
      </w:pPr>
      <w:r w:rsidRPr="007D47A3">
        <w:t>лекарства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1440"/>
        </w:tabs>
        <w:ind w:left="1440" w:right="311" w:hanging="540"/>
        <w:suppressOverlap/>
      </w:pPr>
      <w:r w:rsidRPr="007D47A3">
        <w:t>спиртные напитки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1440"/>
        </w:tabs>
        <w:ind w:left="1440" w:right="311" w:hanging="540"/>
        <w:suppressOverlap/>
      </w:pPr>
      <w:r w:rsidRPr="007D47A3">
        <w:t>сигареты</w:t>
      </w:r>
      <w:r>
        <w:t>;</w:t>
      </w:r>
    </w:p>
    <w:p w:rsidR="00410847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1440"/>
        </w:tabs>
        <w:ind w:left="1440" w:right="311" w:hanging="540"/>
        <w:suppressOverlap/>
      </w:pPr>
      <w:r w:rsidRPr="007D47A3">
        <w:t>пищ</w:t>
      </w:r>
      <w:r w:rsidRPr="007D47A3">
        <w:t>е</w:t>
      </w:r>
      <w:r w:rsidRPr="007D47A3">
        <w:t>вые кислоты</w:t>
      </w:r>
      <w:r>
        <w:t>;</w:t>
      </w:r>
    </w:p>
    <w:p w:rsidR="00410847" w:rsidRPr="007D47A3" w:rsidRDefault="00410847" w:rsidP="00410847">
      <w:pPr>
        <w:framePr w:hSpace="180" w:wrap="around" w:vAnchor="text" w:hAnchor="text" w:xAlign="right" w:y="1"/>
        <w:numPr>
          <w:ilvl w:val="1"/>
          <w:numId w:val="1"/>
        </w:numPr>
        <w:tabs>
          <w:tab w:val="clear" w:pos="1620"/>
          <w:tab w:val="num" w:pos="1440"/>
        </w:tabs>
        <w:ind w:left="1440" w:right="311" w:hanging="540"/>
        <w:suppressOverlap/>
      </w:pPr>
      <w:r w:rsidRPr="007D47A3">
        <w:t>режуще-колющие инструменты.</w:t>
      </w:r>
    </w:p>
    <w:p w:rsidR="00410847" w:rsidRDefault="00410847" w:rsidP="00410847"/>
    <w:p w:rsidR="00410847" w:rsidRDefault="00410847" w:rsidP="00410847"/>
    <w:p w:rsidR="00410847" w:rsidRDefault="00410847" w:rsidP="00410847"/>
    <w:p w:rsidR="00410847" w:rsidRDefault="00410847" w:rsidP="00410847"/>
    <w:p w:rsidR="00410847" w:rsidRPr="00EB1846" w:rsidRDefault="00410847" w:rsidP="00410847">
      <w:pPr>
        <w:pStyle w:val="a3"/>
        <w:framePr w:hSpace="180" w:wrap="around" w:vAnchor="text" w:hAnchor="text" w:xAlign="right" w:y="1"/>
        <w:shd w:val="clear" w:color="auto" w:fill="FFFFFF"/>
        <w:tabs>
          <w:tab w:val="left" w:pos="5233"/>
        </w:tabs>
        <w:spacing w:after="0"/>
        <w:ind w:left="733" w:right="131" w:hanging="540"/>
        <w:suppressOverlap/>
        <w:jc w:val="center"/>
        <w:rPr>
          <w:b/>
          <w:bCs/>
          <w:sz w:val="28"/>
          <w:szCs w:val="28"/>
          <w:u w:val="single"/>
        </w:rPr>
      </w:pPr>
      <w:r w:rsidRPr="00EB1846">
        <w:rPr>
          <w:b/>
          <w:bCs/>
          <w:sz w:val="28"/>
          <w:szCs w:val="28"/>
          <w:u w:val="single"/>
        </w:rPr>
        <w:t>Ребенок должен запомнить:</w:t>
      </w:r>
    </w:p>
    <w:p w:rsidR="00410847" w:rsidRPr="005B452B" w:rsidRDefault="00410847" w:rsidP="00410847">
      <w:pPr>
        <w:pStyle w:val="a3"/>
        <w:framePr w:hSpace="180" w:wrap="around" w:vAnchor="text" w:hAnchor="text" w:xAlign="right" w:y="1"/>
        <w:shd w:val="clear" w:color="auto" w:fill="FFFFFF"/>
        <w:tabs>
          <w:tab w:val="left" w:pos="5233"/>
        </w:tabs>
        <w:spacing w:after="0"/>
        <w:ind w:left="733" w:right="131" w:hanging="540"/>
        <w:suppressOverlap/>
        <w:jc w:val="center"/>
        <w:rPr>
          <w:b/>
          <w:bCs/>
          <w:sz w:val="28"/>
          <w:szCs w:val="28"/>
        </w:rPr>
      </w:pP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4"/>
        </w:numPr>
        <w:ind w:left="733" w:right="278" w:hanging="540"/>
        <w:suppressOverlap/>
      </w:pPr>
      <w:r w:rsidRPr="007D47A3">
        <w:t>Когда</w:t>
      </w:r>
      <w:r>
        <w:t xml:space="preserve"> открываешь воду в ванной или в </w:t>
      </w:r>
      <w:r w:rsidRPr="007D47A3">
        <w:t>кухне, первым от</w:t>
      </w:r>
      <w:r>
        <w:t>ворачивай кран с холодной водой.</w:t>
      </w:r>
      <w:r w:rsidRPr="002139CA">
        <w:t xml:space="preserve"> </w:t>
      </w:r>
      <w:r>
        <w:t>Ч</w:t>
      </w:r>
      <w:r w:rsidRPr="007D47A3">
        <w:t>тобы не обжечься</w:t>
      </w:r>
      <w:r>
        <w:t xml:space="preserve">, </w:t>
      </w:r>
      <w:r w:rsidRPr="007D47A3">
        <w:t xml:space="preserve"> добавляй горячую воду </w:t>
      </w:r>
      <w:r>
        <w:t>по</w:t>
      </w:r>
      <w:r w:rsidRPr="007D47A3">
        <w:t>степенно</w:t>
      </w:r>
      <w:r>
        <w:t>.</w:t>
      </w:r>
    </w:p>
    <w:p w:rsidR="00410847" w:rsidRPr="007D47A3" w:rsidRDefault="00410847" w:rsidP="00410847">
      <w:pPr>
        <w:framePr w:hSpace="180" w:wrap="around" w:vAnchor="text" w:hAnchor="text" w:xAlign="right" w:y="1"/>
        <w:tabs>
          <w:tab w:val="num" w:pos="733"/>
        </w:tabs>
        <w:ind w:left="733" w:right="278" w:hanging="540"/>
        <w:suppressOverlap/>
      </w:pPr>
    </w:p>
    <w:p w:rsidR="00410847" w:rsidRDefault="00410847" w:rsidP="00410847">
      <w:pPr>
        <w:framePr w:hSpace="180" w:wrap="around" w:vAnchor="text" w:hAnchor="text" w:xAlign="right" w:y="1"/>
        <w:numPr>
          <w:ilvl w:val="0"/>
          <w:numId w:val="4"/>
        </w:numPr>
        <w:ind w:left="733" w:right="278" w:hanging="540"/>
        <w:suppressOverlap/>
      </w:pPr>
      <w:r w:rsidRPr="007D47A3">
        <w:t>Ни</w:t>
      </w:r>
      <w:r>
        <w:t>когда</w:t>
      </w:r>
      <w:r w:rsidRPr="007D47A3">
        <w:t xml:space="preserve"> не прикасайся к электрическому прибору </w:t>
      </w:r>
      <w:r>
        <w:t>(</w:t>
      </w:r>
      <w:r w:rsidRPr="007D47A3">
        <w:t xml:space="preserve">стиральная машина, чайник, фен </w:t>
      </w:r>
      <w:r>
        <w:t>и т.д.)</w:t>
      </w:r>
      <w:r w:rsidRPr="007D47A3">
        <w:t>, когда у тебя мокрые руки, потому что вода – хороший проводник электричества,</w:t>
      </w:r>
      <w:r>
        <w:t xml:space="preserve"> и</w:t>
      </w:r>
      <w:r w:rsidRPr="002139CA">
        <w:t xml:space="preserve"> </w:t>
      </w:r>
      <w:r>
        <w:t>т</w:t>
      </w:r>
      <w:r w:rsidRPr="007D47A3">
        <w:t>ы можешь получить сильный удар током.</w:t>
      </w:r>
    </w:p>
    <w:p w:rsidR="00410847" w:rsidRDefault="00410847" w:rsidP="00410847">
      <w:pPr>
        <w:framePr w:hSpace="180" w:wrap="around" w:vAnchor="text" w:hAnchor="text" w:xAlign="right" w:y="1"/>
        <w:tabs>
          <w:tab w:val="num" w:pos="733"/>
        </w:tabs>
        <w:ind w:left="733" w:right="278" w:hanging="540"/>
        <w:suppressOverlap/>
      </w:pPr>
    </w:p>
    <w:p w:rsidR="00410847" w:rsidRPr="005B452B" w:rsidRDefault="00410847" w:rsidP="00410847">
      <w:pPr>
        <w:numPr>
          <w:ilvl w:val="0"/>
          <w:numId w:val="4"/>
        </w:numPr>
        <w:shd w:val="clear" w:color="auto" w:fill="FFFFFF"/>
        <w:spacing w:after="75"/>
        <w:ind w:left="733" w:hanging="540"/>
        <w:rPr>
          <w:color w:val="000000"/>
        </w:rPr>
      </w:pPr>
      <w:r w:rsidRPr="005B452B">
        <w:rPr>
          <w:color w:val="000000"/>
        </w:rPr>
        <w:t xml:space="preserve">Не трогай экраны включенного телевизора или компьютера. На экране может скопиться статический электрический заряд, и тогда тебя ударит током. </w:t>
      </w:r>
    </w:p>
    <w:p w:rsidR="00410847" w:rsidRDefault="00410847" w:rsidP="00410847">
      <w:pPr>
        <w:jc w:val="center"/>
      </w:pPr>
      <w:r>
        <w:rPr>
          <w:noProof/>
        </w:rPr>
        <w:drawing>
          <wp:inline distT="0" distB="0" distL="0" distR="0">
            <wp:extent cx="2057400" cy="3324225"/>
            <wp:effectExtent l="19050" t="0" r="0" b="0"/>
            <wp:docPr id="1" name="Рисунок 1" descr="m_sm_v_ok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_sm_v_okn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847" w:rsidRDefault="00410847" w:rsidP="00410847">
      <w:pPr>
        <w:jc w:val="center"/>
      </w:pPr>
    </w:p>
    <w:p w:rsidR="00410847" w:rsidRDefault="00410847" w:rsidP="00410847">
      <w:pPr>
        <w:jc w:val="center"/>
      </w:pPr>
    </w:p>
    <w:p w:rsidR="00410847" w:rsidRDefault="00410847" w:rsidP="00410847">
      <w:pPr>
        <w:jc w:val="center"/>
        <w:rPr>
          <w:b/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0</wp:posOffset>
            </wp:positionV>
            <wp:extent cx="3086100" cy="7200900"/>
            <wp:effectExtent l="19050" t="0" r="0" b="0"/>
            <wp:wrapNone/>
            <wp:docPr id="5" name="Рисунок 2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10445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0847" w:rsidRDefault="00410847" w:rsidP="00410847">
      <w:pPr>
        <w:jc w:val="center"/>
        <w:rPr>
          <w:b/>
          <w:sz w:val="44"/>
          <w:szCs w:val="44"/>
        </w:rPr>
      </w:pPr>
    </w:p>
    <w:p w:rsidR="00410847" w:rsidRDefault="00410847" w:rsidP="00410847">
      <w:pPr>
        <w:jc w:val="center"/>
        <w:rPr>
          <w:b/>
          <w:sz w:val="44"/>
          <w:szCs w:val="44"/>
        </w:rPr>
      </w:pPr>
    </w:p>
    <w:p w:rsidR="00410847" w:rsidRPr="005B452B" w:rsidRDefault="00410847" w:rsidP="00410847">
      <w:pPr>
        <w:jc w:val="center"/>
        <w:rPr>
          <w:b/>
          <w:sz w:val="44"/>
          <w:szCs w:val="44"/>
        </w:rPr>
      </w:pPr>
      <w:r w:rsidRPr="005B452B">
        <w:rPr>
          <w:b/>
          <w:sz w:val="44"/>
          <w:szCs w:val="44"/>
        </w:rPr>
        <w:t xml:space="preserve">Безопасность </w:t>
      </w:r>
    </w:p>
    <w:p w:rsidR="00410847" w:rsidRPr="005B452B" w:rsidRDefault="00410847" w:rsidP="00410847">
      <w:pPr>
        <w:jc w:val="center"/>
        <w:rPr>
          <w:b/>
          <w:sz w:val="44"/>
          <w:szCs w:val="44"/>
        </w:rPr>
      </w:pPr>
      <w:r w:rsidRPr="005B452B">
        <w:rPr>
          <w:b/>
          <w:sz w:val="44"/>
          <w:szCs w:val="44"/>
        </w:rPr>
        <w:t xml:space="preserve">ребенка </w:t>
      </w:r>
    </w:p>
    <w:p w:rsidR="00410847" w:rsidRPr="005B452B" w:rsidRDefault="00410847" w:rsidP="00410847">
      <w:pPr>
        <w:jc w:val="center"/>
        <w:rPr>
          <w:b/>
          <w:sz w:val="44"/>
          <w:szCs w:val="44"/>
        </w:rPr>
      </w:pPr>
      <w:r w:rsidRPr="005B452B">
        <w:rPr>
          <w:b/>
          <w:sz w:val="44"/>
          <w:szCs w:val="44"/>
        </w:rPr>
        <w:t>дома</w:t>
      </w:r>
    </w:p>
    <w:p w:rsidR="00410847" w:rsidRPr="005B452B" w:rsidRDefault="00410847" w:rsidP="00410847">
      <w:pPr>
        <w:jc w:val="center"/>
        <w:rPr>
          <w:b/>
          <w:sz w:val="44"/>
          <w:szCs w:val="44"/>
        </w:rPr>
      </w:pPr>
    </w:p>
    <w:p w:rsidR="00410847" w:rsidRPr="005B452B" w:rsidRDefault="00410847" w:rsidP="00410847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085975" cy="2781300"/>
            <wp:effectExtent l="19050" t="0" r="9525" b="0"/>
            <wp:docPr id="2" name="Рисунок 2" descr="Копия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пия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847" w:rsidRPr="005B452B" w:rsidRDefault="00410847" w:rsidP="00410847">
      <w:pPr>
        <w:jc w:val="center"/>
        <w:rPr>
          <w:b/>
        </w:rPr>
      </w:pPr>
    </w:p>
    <w:p w:rsidR="00410847" w:rsidRPr="005B452B" w:rsidRDefault="00410847" w:rsidP="00410847">
      <w:pPr>
        <w:jc w:val="center"/>
        <w:rPr>
          <w:b/>
        </w:rPr>
      </w:pPr>
    </w:p>
    <w:p w:rsidR="00410847" w:rsidRDefault="00410847" w:rsidP="00410847">
      <w:pPr>
        <w:jc w:val="center"/>
        <w:rPr>
          <w:b/>
        </w:rPr>
      </w:pPr>
    </w:p>
    <w:p w:rsidR="00410847" w:rsidRDefault="00410847" w:rsidP="00410847">
      <w:pPr>
        <w:jc w:val="center"/>
        <w:rPr>
          <w:b/>
        </w:rPr>
      </w:pPr>
    </w:p>
    <w:p w:rsidR="00410847" w:rsidRDefault="00410847" w:rsidP="00410847">
      <w:pPr>
        <w:jc w:val="center"/>
        <w:rPr>
          <w:b/>
        </w:rPr>
      </w:pPr>
    </w:p>
    <w:p w:rsidR="00410847" w:rsidRDefault="00410847" w:rsidP="00410847">
      <w:pPr>
        <w:jc w:val="center"/>
        <w:rPr>
          <w:b/>
        </w:rPr>
      </w:pPr>
    </w:p>
    <w:p w:rsidR="00410847" w:rsidRPr="005B452B" w:rsidRDefault="00410847" w:rsidP="00410847">
      <w:pPr>
        <w:jc w:val="center"/>
        <w:rPr>
          <w:b/>
        </w:rPr>
      </w:pPr>
    </w:p>
    <w:p w:rsidR="00410847" w:rsidRDefault="00410847" w:rsidP="00410847">
      <w:pPr>
        <w:shd w:val="clear" w:color="auto" w:fill="FFFFFF"/>
        <w:spacing w:before="100" w:beforeAutospacing="1"/>
        <w:jc w:val="center"/>
        <w:outlineLvl w:val="0"/>
        <w:rPr>
          <w:b/>
          <w:sz w:val="28"/>
          <w:szCs w:val="28"/>
          <w:u w:val="single"/>
        </w:rPr>
      </w:pPr>
    </w:p>
    <w:p w:rsidR="00410847" w:rsidRDefault="00410847" w:rsidP="00410847">
      <w:pPr>
        <w:shd w:val="clear" w:color="auto" w:fill="FFFFFF"/>
        <w:spacing w:before="100" w:beforeAutospacing="1"/>
        <w:jc w:val="center"/>
        <w:outlineLvl w:val="0"/>
        <w:rPr>
          <w:b/>
          <w:sz w:val="28"/>
          <w:szCs w:val="28"/>
          <w:u w:val="single"/>
        </w:rPr>
      </w:pPr>
    </w:p>
    <w:p w:rsidR="00410847" w:rsidRDefault="00410847" w:rsidP="00410847">
      <w:pPr>
        <w:shd w:val="clear" w:color="auto" w:fill="FFFFFF"/>
        <w:spacing w:before="100" w:beforeAutospacing="1"/>
        <w:jc w:val="center"/>
        <w:outlineLvl w:val="0"/>
        <w:rPr>
          <w:b/>
          <w:sz w:val="28"/>
          <w:szCs w:val="28"/>
          <w:u w:val="single"/>
        </w:rPr>
      </w:pPr>
    </w:p>
    <w:p w:rsidR="00410847" w:rsidRPr="00EB1846" w:rsidRDefault="00410847" w:rsidP="00410847">
      <w:pPr>
        <w:shd w:val="clear" w:color="auto" w:fill="FFFFFF"/>
        <w:spacing w:before="100" w:beforeAutospacing="1"/>
        <w:jc w:val="center"/>
        <w:outlineLvl w:val="0"/>
        <w:rPr>
          <w:b/>
          <w:sz w:val="28"/>
          <w:szCs w:val="28"/>
          <w:u w:val="single"/>
        </w:rPr>
      </w:pPr>
      <w:r w:rsidRPr="00EB1846">
        <w:rPr>
          <w:b/>
          <w:sz w:val="28"/>
          <w:szCs w:val="28"/>
          <w:u w:val="single"/>
        </w:rPr>
        <w:t>Уважаемые родители!</w:t>
      </w:r>
    </w:p>
    <w:p w:rsidR="00410847" w:rsidRPr="005B452B" w:rsidRDefault="00410847" w:rsidP="00410847">
      <w:pPr>
        <w:shd w:val="clear" w:color="auto" w:fill="FFFFFF"/>
        <w:jc w:val="center"/>
        <w:outlineLvl w:val="1"/>
        <w:rPr>
          <w:b/>
          <w:sz w:val="28"/>
          <w:szCs w:val="28"/>
        </w:rPr>
      </w:pPr>
    </w:p>
    <w:p w:rsidR="00410847" w:rsidRPr="005B452B" w:rsidRDefault="00410847" w:rsidP="00410847">
      <w:pPr>
        <w:shd w:val="clear" w:color="auto" w:fill="FFFFFF"/>
        <w:ind w:left="180" w:right="131"/>
        <w:jc w:val="center"/>
        <w:outlineLvl w:val="1"/>
        <w:rPr>
          <w:b/>
        </w:rPr>
      </w:pPr>
      <w:r w:rsidRPr="005B452B">
        <w:rPr>
          <w:b/>
        </w:rPr>
        <w:t>Помните, что от качества соблюдения вами профилактических и предохранительных мер зависит безопасность вашего ребенка!</w:t>
      </w:r>
    </w:p>
    <w:p w:rsidR="00410847" w:rsidRPr="005B452B" w:rsidRDefault="00410847" w:rsidP="00410847">
      <w:pPr>
        <w:pStyle w:val="a4"/>
        <w:framePr w:hSpace="180" w:wrap="around" w:vAnchor="text" w:hAnchor="text" w:xAlign="right" w:y="1"/>
        <w:tabs>
          <w:tab w:val="left" w:pos="4860"/>
        </w:tabs>
        <w:spacing w:line="240" w:lineRule="auto"/>
        <w:ind w:left="180" w:right="311"/>
        <w:suppressOverlap/>
        <w:rPr>
          <w:sz w:val="24"/>
        </w:rPr>
      </w:pPr>
    </w:p>
    <w:p w:rsidR="00410847" w:rsidRPr="005B452B" w:rsidRDefault="00410847" w:rsidP="00410847">
      <w:pPr>
        <w:pStyle w:val="a4"/>
        <w:framePr w:hSpace="180" w:wrap="around" w:vAnchor="text" w:hAnchor="text" w:xAlign="right" w:y="1"/>
        <w:tabs>
          <w:tab w:val="left" w:pos="4860"/>
        </w:tabs>
        <w:spacing w:line="240" w:lineRule="auto"/>
        <w:ind w:left="180" w:right="311"/>
        <w:suppressOverlap/>
        <w:jc w:val="left"/>
        <w:rPr>
          <w:sz w:val="24"/>
        </w:rPr>
      </w:pPr>
      <w:r w:rsidRPr="005B452B">
        <w:rPr>
          <w:sz w:val="24"/>
        </w:rPr>
        <w:t xml:space="preserve">Безопасность ребенка является основным звеном в комплексе воспитания.   </w:t>
      </w:r>
    </w:p>
    <w:p w:rsidR="00410847" w:rsidRPr="005B452B" w:rsidRDefault="00410847" w:rsidP="00410847">
      <w:pPr>
        <w:pStyle w:val="a4"/>
        <w:framePr w:hSpace="180" w:wrap="around" w:vAnchor="text" w:hAnchor="text" w:xAlign="right" w:y="1"/>
        <w:tabs>
          <w:tab w:val="left" w:pos="4860"/>
        </w:tabs>
        <w:spacing w:line="240" w:lineRule="auto"/>
        <w:ind w:left="181" w:right="311"/>
        <w:suppressOverlap/>
        <w:jc w:val="left"/>
        <w:rPr>
          <w:sz w:val="24"/>
        </w:rPr>
      </w:pPr>
      <w:r w:rsidRPr="005B452B">
        <w:rPr>
          <w:sz w:val="24"/>
        </w:rPr>
        <w:t xml:space="preserve">Необходимо предпринимать меры предосторожности от получения ребенком травмы, потому что дети в возрасте до 7 лет проявляют большой интерес к окружающим их предметам, в частности электроприборам, аудио- и видеотехнике и взрывоопасным предметам. </w:t>
      </w:r>
    </w:p>
    <w:p w:rsidR="00410847" w:rsidRPr="005B452B" w:rsidRDefault="00410847" w:rsidP="00410847">
      <w:pPr>
        <w:pStyle w:val="a4"/>
        <w:spacing w:line="240" w:lineRule="auto"/>
        <w:ind w:left="181" w:right="131"/>
        <w:jc w:val="left"/>
        <w:rPr>
          <w:sz w:val="24"/>
        </w:rPr>
      </w:pPr>
      <w:r w:rsidRPr="005B452B">
        <w:rPr>
          <w:sz w:val="24"/>
        </w:rPr>
        <w:t>Обеспечение безопасности ребенка дома – это комплекс мер предосторожности, который включает в себя безопасность всех составляющих вашего дома (кухни, ванной комнаты, спальни, зала и т. д.)!</w:t>
      </w:r>
    </w:p>
    <w:p w:rsidR="00410847" w:rsidRPr="005B452B" w:rsidRDefault="00410847" w:rsidP="00410847">
      <w:pPr>
        <w:pStyle w:val="a4"/>
        <w:framePr w:hSpace="180" w:wrap="around" w:vAnchor="text" w:hAnchor="text" w:xAlign="right" w:y="1"/>
        <w:tabs>
          <w:tab w:val="left" w:pos="4860"/>
        </w:tabs>
        <w:spacing w:line="240" w:lineRule="auto"/>
        <w:ind w:left="181" w:right="311"/>
        <w:suppressOverlap/>
        <w:jc w:val="left"/>
        <w:rPr>
          <w:sz w:val="24"/>
        </w:rPr>
      </w:pPr>
      <w:r w:rsidRPr="005B452B">
        <w:rPr>
          <w:sz w:val="24"/>
        </w:rPr>
        <w:t>Ребенок-дошкольник должен находиться под присмотром взрослых (родителей, воспитателя, няни). Не оставляйте ребенка дома одного на длительное время!</w:t>
      </w:r>
    </w:p>
    <w:p w:rsidR="00410847" w:rsidRDefault="00410847" w:rsidP="00410847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152650" cy="2152650"/>
            <wp:effectExtent l="19050" t="0" r="0" b="0"/>
            <wp:docPr id="3" name="Рисунок 3" descr="Yt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ty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847" w:rsidRDefault="00410847" w:rsidP="00410847">
      <w:pPr>
        <w:jc w:val="center"/>
        <w:rPr>
          <w:b/>
        </w:rPr>
      </w:pPr>
    </w:p>
    <w:p w:rsidR="00410847" w:rsidRPr="005B452B" w:rsidRDefault="00410847" w:rsidP="00410847">
      <w:pPr>
        <w:spacing w:before="100" w:beforeAutospacing="1"/>
        <w:ind w:left="193" w:right="96"/>
        <w:jc w:val="center"/>
        <w:rPr>
          <w:b/>
          <w:sz w:val="28"/>
          <w:szCs w:val="28"/>
        </w:rPr>
      </w:pPr>
      <w:r w:rsidRPr="005B452B">
        <w:rPr>
          <w:b/>
          <w:sz w:val="28"/>
          <w:szCs w:val="28"/>
        </w:rPr>
        <w:t>Оставляя ребенка одного дома:</w:t>
      </w:r>
    </w:p>
    <w:p w:rsidR="00410847" w:rsidRPr="005B452B" w:rsidRDefault="00410847" w:rsidP="00410847">
      <w:pPr>
        <w:ind w:left="193" w:right="278"/>
        <w:jc w:val="both"/>
        <w:rPr>
          <w:b/>
        </w:rPr>
      </w:pPr>
    </w:p>
    <w:p w:rsidR="00410847" w:rsidRDefault="00410847" w:rsidP="00410847">
      <w:pPr>
        <w:numPr>
          <w:ilvl w:val="0"/>
          <w:numId w:val="5"/>
        </w:numPr>
        <w:ind w:right="278" w:hanging="733"/>
      </w:pPr>
      <w:r>
        <w:t>П</w:t>
      </w:r>
      <w:r w:rsidRPr="007D47A3">
        <w:t>рове</w:t>
      </w:r>
      <w:r>
        <w:t>дите</w:t>
      </w:r>
      <w:r w:rsidRPr="007D47A3">
        <w:t xml:space="preserve"> с ним </w:t>
      </w:r>
      <w:r>
        <w:t>профилактическую беседу. О</w:t>
      </w:r>
      <w:r w:rsidRPr="007D47A3">
        <w:t>бъяснит</w:t>
      </w:r>
      <w:r>
        <w:t>е,</w:t>
      </w:r>
      <w:r w:rsidRPr="007D47A3">
        <w:t xml:space="preserve"> какие из окружающих его предметов способны причинить ему травму</w:t>
      </w:r>
      <w:r>
        <w:t xml:space="preserve">, </w:t>
      </w:r>
      <w:r w:rsidRPr="007D47A3">
        <w:t xml:space="preserve">пользование </w:t>
      </w:r>
      <w:r>
        <w:t>какими</w:t>
      </w:r>
      <w:r w:rsidRPr="007D47A3">
        <w:t xml:space="preserve"> приборами для него категорически запрещено</w:t>
      </w:r>
      <w:r>
        <w:t>.</w:t>
      </w:r>
    </w:p>
    <w:p w:rsidR="00410847" w:rsidRPr="00EB1846" w:rsidRDefault="00410847" w:rsidP="00410847">
      <w:pPr>
        <w:ind w:left="180" w:right="278"/>
        <w:rPr>
          <w:sz w:val="16"/>
          <w:szCs w:val="16"/>
        </w:rPr>
      </w:pPr>
    </w:p>
    <w:p w:rsidR="00410847" w:rsidRDefault="00410847" w:rsidP="00410847">
      <w:pPr>
        <w:numPr>
          <w:ilvl w:val="0"/>
          <w:numId w:val="5"/>
        </w:numPr>
        <w:ind w:right="278" w:hanging="733"/>
      </w:pPr>
      <w:r w:rsidRPr="007D47A3">
        <w:t xml:space="preserve">Займите </w:t>
      </w:r>
      <w:r>
        <w:t>ребенка</w:t>
      </w:r>
      <w:r w:rsidRPr="007D47A3">
        <w:t xml:space="preserve"> безопасными играми.</w:t>
      </w:r>
    </w:p>
    <w:p w:rsidR="00410847" w:rsidRPr="00EB1846" w:rsidRDefault="00410847" w:rsidP="00410847">
      <w:pPr>
        <w:ind w:left="180" w:right="278"/>
        <w:rPr>
          <w:sz w:val="16"/>
          <w:szCs w:val="16"/>
        </w:rPr>
      </w:pPr>
    </w:p>
    <w:p w:rsidR="00410847" w:rsidRDefault="00410847" w:rsidP="00410847">
      <w:pPr>
        <w:numPr>
          <w:ilvl w:val="0"/>
          <w:numId w:val="5"/>
        </w:numPr>
        <w:ind w:right="278" w:hanging="733"/>
      </w:pPr>
      <w:r>
        <w:t>Закройте о</w:t>
      </w:r>
      <w:r w:rsidRPr="007D47A3">
        <w:t>кна и выход</w:t>
      </w:r>
      <w:r>
        <w:t>ы</w:t>
      </w:r>
      <w:r w:rsidRPr="007D47A3">
        <w:t xml:space="preserve"> на балкон</w:t>
      </w:r>
      <w:r>
        <w:t xml:space="preserve">ы, при необходимости открытыми можно оставить </w:t>
      </w:r>
      <w:r w:rsidRPr="007D47A3">
        <w:t>форточк</w:t>
      </w:r>
      <w:r>
        <w:t>и</w:t>
      </w:r>
      <w:r w:rsidRPr="007D47A3">
        <w:t xml:space="preserve"> или фрамуг</w:t>
      </w:r>
      <w:r>
        <w:t>и</w:t>
      </w:r>
      <w:r w:rsidRPr="007D47A3">
        <w:t>.</w:t>
      </w:r>
    </w:p>
    <w:p w:rsidR="00410847" w:rsidRPr="00EB1846" w:rsidRDefault="00410847" w:rsidP="00410847">
      <w:pPr>
        <w:ind w:right="278"/>
        <w:rPr>
          <w:sz w:val="16"/>
          <w:szCs w:val="16"/>
        </w:rPr>
      </w:pPr>
    </w:p>
    <w:p w:rsidR="00410847" w:rsidRDefault="00410847" w:rsidP="00410847">
      <w:pPr>
        <w:numPr>
          <w:ilvl w:val="0"/>
          <w:numId w:val="5"/>
        </w:numPr>
        <w:ind w:right="278" w:hanging="733"/>
      </w:pPr>
      <w:r>
        <w:t>Перекройте газовый вентиль на трубе</w:t>
      </w:r>
      <w:r w:rsidRPr="007D47A3">
        <w:t>.</w:t>
      </w:r>
    </w:p>
    <w:p w:rsidR="00410847" w:rsidRPr="00EB1846" w:rsidRDefault="00410847" w:rsidP="00410847">
      <w:pPr>
        <w:ind w:right="278"/>
        <w:rPr>
          <w:sz w:val="16"/>
          <w:szCs w:val="16"/>
        </w:rPr>
      </w:pPr>
    </w:p>
    <w:p w:rsidR="00410847" w:rsidRPr="00EB1846" w:rsidRDefault="00410847" w:rsidP="00410847">
      <w:pPr>
        <w:numPr>
          <w:ilvl w:val="0"/>
          <w:numId w:val="5"/>
        </w:numPr>
        <w:ind w:right="278" w:hanging="733"/>
        <w:rPr>
          <w:b/>
        </w:rPr>
      </w:pPr>
      <w:r>
        <w:t xml:space="preserve">Уберите с </w:t>
      </w:r>
      <w:r w:rsidRPr="007D47A3">
        <w:t>плит</w:t>
      </w:r>
      <w:r>
        <w:t>ы</w:t>
      </w:r>
      <w:r w:rsidRPr="007D47A3">
        <w:t xml:space="preserve"> кас</w:t>
      </w:r>
      <w:r>
        <w:t>трюли и чайники с горячей водой –</w:t>
      </w:r>
      <w:r w:rsidRPr="007D47A3">
        <w:t xml:space="preserve"> опрокинув их</w:t>
      </w:r>
      <w:r>
        <w:t>,</w:t>
      </w:r>
      <w:r w:rsidRPr="007D47A3">
        <w:t xml:space="preserve"> ребенок может получить ожоги.</w:t>
      </w:r>
    </w:p>
    <w:p w:rsidR="00410847" w:rsidRPr="00EB1846" w:rsidRDefault="00410847" w:rsidP="00410847">
      <w:pPr>
        <w:ind w:right="278"/>
        <w:rPr>
          <w:b/>
          <w:sz w:val="16"/>
          <w:szCs w:val="16"/>
        </w:rPr>
      </w:pPr>
    </w:p>
    <w:p w:rsidR="00410847" w:rsidRDefault="00410847" w:rsidP="00410847">
      <w:pPr>
        <w:numPr>
          <w:ilvl w:val="0"/>
          <w:numId w:val="5"/>
        </w:numPr>
        <w:ind w:right="278" w:hanging="733"/>
      </w:pPr>
      <w:r>
        <w:t>Проверьте правильность размещения игрушек. Они</w:t>
      </w:r>
      <w:r w:rsidRPr="007D47A3">
        <w:t xml:space="preserve"> не должны находиться на высоте, пр</w:t>
      </w:r>
      <w:r>
        <w:t>евышающей рост ребенка, так как</w:t>
      </w:r>
      <w:r w:rsidRPr="007D47A3">
        <w:t xml:space="preserve">, пытаясь достать игрушку со шкафа, </w:t>
      </w:r>
      <w:r>
        <w:t xml:space="preserve">он </w:t>
      </w:r>
      <w:r w:rsidRPr="007D47A3">
        <w:t>может п</w:t>
      </w:r>
      <w:r>
        <w:t>олуч</w:t>
      </w:r>
      <w:r w:rsidRPr="007D47A3">
        <w:t>ить травму при падении.</w:t>
      </w: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jc w:val="center"/>
        <w:rPr>
          <w:i/>
        </w:rPr>
      </w:pPr>
      <w:r w:rsidRPr="005B452B">
        <w:rPr>
          <w:i/>
        </w:rPr>
        <w:t>Если малыш боится, а тем более плачет, ни в коем случае нельзя насильно оставлять его дома одного. Иначе понадобится очень много времени, чтобы избавить его от страхов (в т.ч. боязни оставаться в одиночестве даже в соседней комнате)!</w:t>
      </w: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numPr>
          <w:ilvl w:val="0"/>
          <w:numId w:val="5"/>
        </w:numPr>
        <w:spacing w:before="100" w:beforeAutospacing="1"/>
        <w:ind w:left="912" w:right="278" w:hanging="731"/>
      </w:pPr>
      <w:r>
        <w:t>В</w:t>
      </w:r>
      <w:r w:rsidRPr="007D47A3">
        <w:t>ыключит</w:t>
      </w:r>
      <w:r>
        <w:t>е</w:t>
      </w:r>
      <w:r w:rsidRPr="007D47A3">
        <w:t xml:space="preserve"> и по возможности изолир</w:t>
      </w:r>
      <w:r>
        <w:t>уйте</w:t>
      </w:r>
      <w:r w:rsidRPr="007D47A3">
        <w:t xml:space="preserve"> от ребенка </w:t>
      </w:r>
      <w:r>
        <w:t>в</w:t>
      </w:r>
      <w:r w:rsidRPr="007D47A3">
        <w:t>се электроприборы</w:t>
      </w:r>
      <w:r>
        <w:t>,</w:t>
      </w:r>
      <w:r w:rsidRPr="007D47A3">
        <w:t xml:space="preserve"> представляющие </w:t>
      </w:r>
      <w:r>
        <w:t xml:space="preserve">для него </w:t>
      </w:r>
      <w:r w:rsidRPr="007D47A3">
        <w:t>опасность</w:t>
      </w:r>
      <w:r>
        <w:t>.</w:t>
      </w:r>
    </w:p>
    <w:p w:rsidR="00410847" w:rsidRPr="00EB1846" w:rsidRDefault="00410847" w:rsidP="00410847">
      <w:pPr>
        <w:ind w:left="180" w:right="98"/>
        <w:rPr>
          <w:sz w:val="16"/>
          <w:szCs w:val="16"/>
        </w:rPr>
      </w:pPr>
    </w:p>
    <w:p w:rsidR="00410847" w:rsidRDefault="00410847" w:rsidP="00410847">
      <w:pPr>
        <w:numPr>
          <w:ilvl w:val="0"/>
          <w:numId w:val="5"/>
        </w:numPr>
        <w:ind w:right="98" w:hanging="733"/>
      </w:pPr>
      <w:r>
        <w:t>Изолируйте от ребенка с</w:t>
      </w:r>
      <w:r w:rsidRPr="007D47A3">
        <w:t>пички, острые, легко бьющиеся и легковоспламеняющиеся предметы</w:t>
      </w:r>
      <w:r>
        <w:t>.</w:t>
      </w:r>
    </w:p>
    <w:p w:rsidR="00410847" w:rsidRPr="00EB1846" w:rsidRDefault="00410847" w:rsidP="00410847">
      <w:pPr>
        <w:ind w:right="98"/>
        <w:rPr>
          <w:sz w:val="16"/>
          <w:szCs w:val="16"/>
        </w:rPr>
      </w:pPr>
    </w:p>
    <w:p w:rsidR="00410847" w:rsidRPr="005B452B" w:rsidRDefault="00410847" w:rsidP="00410847">
      <w:pPr>
        <w:numPr>
          <w:ilvl w:val="0"/>
          <w:numId w:val="5"/>
        </w:numPr>
        <w:ind w:right="98" w:hanging="733"/>
        <w:rPr>
          <w:b/>
        </w:rPr>
      </w:pPr>
      <w:r>
        <w:t>Уберите в недоступные для ребенка места л</w:t>
      </w:r>
      <w:r w:rsidRPr="007D47A3">
        <w:t>екарства и медицинские препараты</w:t>
      </w:r>
      <w:r>
        <w:t xml:space="preserve"> (таблетки, растворы, </w:t>
      </w:r>
      <w:r w:rsidRPr="007D47A3">
        <w:t>мази</w:t>
      </w:r>
      <w:r>
        <w:t>), с</w:t>
      </w:r>
      <w:r w:rsidRPr="007D47A3">
        <w:t>редства для мытья посуды и уборки помещения</w:t>
      </w:r>
      <w:r>
        <w:t xml:space="preserve">. </w:t>
      </w:r>
      <w:r w:rsidRPr="007D47A3">
        <w:t>Они могут вызвать раздражение слизистой глаз, ожоги поверхности кожи, отравление.</w:t>
      </w:r>
    </w:p>
    <w:p w:rsidR="00410847" w:rsidRPr="005B452B" w:rsidRDefault="00410847" w:rsidP="00410847">
      <w:pPr>
        <w:ind w:right="98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590800" cy="2571750"/>
            <wp:effectExtent l="19050" t="0" r="0" b="0"/>
            <wp:docPr id="4" name="Рисунок 4" descr="no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sz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jc w:val="center"/>
        <w:rPr>
          <w:i/>
        </w:rPr>
      </w:pPr>
    </w:p>
    <w:p w:rsidR="00410847" w:rsidRDefault="00410847" w:rsidP="00410847">
      <w:pPr>
        <w:jc w:val="center"/>
      </w:pPr>
      <w:r w:rsidRPr="005B452B">
        <w:rPr>
          <w:i/>
        </w:rPr>
        <w:t>Следите за тем, чтобы ваш ребенок был под присмотром, ухожен, одет, накормлен и вместе с вами познавал мир через окружающие его предметы, а не самостоятельно, через травматизм и опасность жизнедеятельности!</w:t>
      </w:r>
    </w:p>
    <w:p w:rsidR="00FB6FD3" w:rsidRDefault="00410847"/>
    <w:sectPr w:rsidR="00FB6FD3" w:rsidSect="00EB1846">
      <w:pgSz w:w="16838" w:h="11906" w:orient="landscape"/>
      <w:pgMar w:top="180" w:right="278" w:bottom="180" w:left="360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520C"/>
    <w:multiLevelType w:val="hybridMultilevel"/>
    <w:tmpl w:val="28AEFEDC"/>
    <w:lvl w:ilvl="0" w:tplc="0A5EF184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1CCABD8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  <w:sz w:val="22"/>
        <w:szCs w:val="22"/>
      </w:rPr>
    </w:lvl>
    <w:lvl w:ilvl="2" w:tplc="E6E474E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34695617"/>
    <w:multiLevelType w:val="hybridMultilevel"/>
    <w:tmpl w:val="DC56611A"/>
    <w:lvl w:ilvl="0" w:tplc="0A5EF184">
      <w:start w:val="1"/>
      <w:numFmt w:val="bullet"/>
      <w:lvlText w:val=""/>
      <w:lvlJc w:val="left"/>
      <w:pPr>
        <w:tabs>
          <w:tab w:val="num" w:pos="913"/>
        </w:tabs>
        <w:ind w:left="913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33"/>
        </w:tabs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3"/>
        </w:tabs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3"/>
        </w:tabs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3"/>
        </w:tabs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3"/>
        </w:tabs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3"/>
        </w:tabs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3"/>
        </w:tabs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3"/>
        </w:tabs>
        <w:ind w:left="6673" w:hanging="360"/>
      </w:pPr>
      <w:rPr>
        <w:rFonts w:ascii="Wingdings" w:hAnsi="Wingdings" w:hint="default"/>
      </w:rPr>
    </w:lvl>
  </w:abstractNum>
  <w:abstractNum w:abstractNumId="2">
    <w:nsid w:val="5BC97A69"/>
    <w:multiLevelType w:val="hybridMultilevel"/>
    <w:tmpl w:val="72A6D33A"/>
    <w:lvl w:ilvl="0" w:tplc="0A5EF18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7A85C27"/>
    <w:multiLevelType w:val="hybridMultilevel"/>
    <w:tmpl w:val="F5CE644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B1258AB"/>
    <w:multiLevelType w:val="hybridMultilevel"/>
    <w:tmpl w:val="593A9E70"/>
    <w:lvl w:ilvl="0" w:tplc="1CCABD8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color w:val="auto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410847"/>
    <w:rsid w:val="001459EC"/>
    <w:rsid w:val="00410847"/>
    <w:rsid w:val="008A02B1"/>
    <w:rsid w:val="008F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10847"/>
    <w:pPr>
      <w:spacing w:after="270"/>
    </w:pPr>
  </w:style>
  <w:style w:type="paragraph" w:styleId="a4">
    <w:name w:val="Body Text Indent"/>
    <w:basedOn w:val="a"/>
    <w:link w:val="a5"/>
    <w:semiHidden/>
    <w:rsid w:val="00410847"/>
    <w:pPr>
      <w:spacing w:line="360" w:lineRule="auto"/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41084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08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8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2876</Characters>
  <Application>Microsoft Office Word</Application>
  <DocSecurity>0</DocSecurity>
  <Lines>23</Lines>
  <Paragraphs>6</Paragraphs>
  <ScaleCrop>false</ScaleCrop>
  <Company>Microsoft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2014-03-27T11:55:00Z</dcterms:created>
  <dcterms:modified xsi:type="dcterms:W3CDTF">2014-03-27T11:56:00Z</dcterms:modified>
</cp:coreProperties>
</file>